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F0F17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276CDB8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674C93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62E3D02" w14:textId="028F130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E17DD8" w:rsidRPr="00217016">
        <w:rPr>
          <w:rFonts w:cs="Arial"/>
          <w:b/>
          <w:szCs w:val="22"/>
        </w:rPr>
        <w:t xml:space="preserve">Komplexní pozemkové úpravy v k.ú. </w:t>
      </w:r>
      <w:r w:rsidR="00810DB4">
        <w:rPr>
          <w:rFonts w:cs="Arial"/>
          <w:b/>
          <w:szCs w:val="22"/>
        </w:rPr>
        <w:t>Tasov nad Veličkou</w:t>
      </w:r>
    </w:p>
    <w:p w14:paraId="06E73857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A643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6F69277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01AD89E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0F4F2A7" w14:textId="77777777" w:rsidR="009C039E" w:rsidRDefault="009C039E" w:rsidP="007A0155">
      <w:pPr>
        <w:rPr>
          <w:color w:val="FF0000"/>
          <w:highlight w:val="lightGray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00DAE90" w14:textId="77777777" w:rsidR="00E17DD8" w:rsidRPr="007A0155" w:rsidRDefault="00E17DD8" w:rsidP="007A0155">
      <w:pPr>
        <w:rPr>
          <w:b/>
        </w:rPr>
      </w:pPr>
    </w:p>
    <w:p w14:paraId="47EE7F23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23903DBB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6F9CE481" w14:textId="77777777" w:rsidR="009C039E" w:rsidRPr="00CC5890" w:rsidRDefault="009C039E" w:rsidP="007A0155">
      <w:pPr>
        <w:pStyle w:val="Odrky"/>
      </w:pPr>
      <w:r w:rsidRPr="00CC5890">
        <w:t>který nemá v České republice nebo v zemi svého sídla v evidenci daní zachycen splatný daňový nedoplatek, a to i nedoplatek ve vztahu ke spotřební dani (§ 74 odst.1 písm. b)</w:t>
      </w:r>
    </w:p>
    <w:p w14:paraId="70F72431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54346B6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A093524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4E48A767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544B080A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D803781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1ADE41D5" w14:textId="77777777" w:rsidR="00E17DD8" w:rsidRPr="00E17DD8" w:rsidRDefault="00E17DD8" w:rsidP="007A0155">
      <w:pPr>
        <w:rPr>
          <w:highlight w:val="yellow"/>
        </w:rPr>
      </w:pPr>
    </w:p>
    <w:p w14:paraId="5B90466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8EA5FFF" w14:textId="77777777" w:rsidR="00E17DD8" w:rsidRPr="002B7A64" w:rsidRDefault="00E17DD8" w:rsidP="00E17DD8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 w:rsidRPr="002B7A64">
        <w:rPr>
          <w:rFonts w:ascii="Arial" w:hAnsi="Arial" w:cs="Arial"/>
        </w:rPr>
        <w:t>který je zapsán v obchodním rejstříku nebo jiné obdobné evidenci</w:t>
      </w:r>
    </w:p>
    <w:p w14:paraId="62718D68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>Právní forma:</w:t>
      </w:r>
      <w:r w:rsidRPr="002B7A64">
        <w:rPr>
          <w:rFonts w:ascii="Arial" w:hAnsi="Arial" w:cs="Arial"/>
          <w:highlight w:val="yellow"/>
        </w:rPr>
        <w:t>………………..</w:t>
      </w:r>
    </w:p>
    <w:p w14:paraId="394AAB78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 xml:space="preserve">Statutárním orgánem společnosti je: </w:t>
      </w:r>
      <w:r w:rsidRPr="002B7A64">
        <w:rPr>
          <w:rFonts w:ascii="Arial" w:hAnsi="Arial" w:cs="Arial"/>
          <w:highlight w:val="yellow"/>
        </w:rPr>
        <w:t>……………………</w:t>
      </w:r>
    </w:p>
    <w:p w14:paraId="00A0E886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 xml:space="preserve">Za společnost jedná a podepisuje: </w:t>
      </w:r>
      <w:r w:rsidRPr="002B7A64">
        <w:rPr>
          <w:rFonts w:ascii="Arial" w:hAnsi="Arial" w:cs="Arial"/>
          <w:highlight w:val="yellow"/>
        </w:rPr>
        <w:t>……………………</w:t>
      </w:r>
    </w:p>
    <w:p w14:paraId="38050C8F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</w:p>
    <w:p w14:paraId="34BFA66A" w14:textId="77777777" w:rsidR="00E17DD8" w:rsidRPr="002B7A64" w:rsidRDefault="00E17DD8" w:rsidP="00E17DD8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 w:rsidRPr="002B7A64">
        <w:rPr>
          <w:rFonts w:ascii="Arial" w:hAnsi="Arial" w:cs="Arial"/>
        </w:rPr>
        <w:t>který je oprávněn podnikat v rozsahu odpovídajícím předmětu veřejné zakázky</w:t>
      </w:r>
    </w:p>
    <w:p w14:paraId="375FF4FE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>Doklad o oprávnění k činnosti (název, vydal, č.j., ze dne):</w:t>
      </w:r>
      <w:r w:rsidRPr="002B7A64">
        <w:rPr>
          <w:rFonts w:ascii="Arial" w:hAnsi="Arial" w:cs="Arial"/>
          <w:highlight w:val="yellow"/>
        </w:rPr>
        <w:t>……………</w:t>
      </w:r>
    </w:p>
    <w:p w14:paraId="77468EDC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  <w:b/>
        </w:rPr>
      </w:pPr>
      <w:r w:rsidRPr="002B7A64">
        <w:rPr>
          <w:rFonts w:ascii="Arial" w:hAnsi="Arial" w:cs="Arial"/>
        </w:rPr>
        <w:t xml:space="preserve">Předmět podnikání: </w:t>
      </w:r>
      <w:r w:rsidRPr="002B7A64">
        <w:rPr>
          <w:rFonts w:ascii="Arial" w:hAnsi="Arial" w:cs="Arial"/>
          <w:b/>
        </w:rPr>
        <w:t xml:space="preserve">Projektování pozemkových úprav  </w:t>
      </w:r>
    </w:p>
    <w:p w14:paraId="68E37EE9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  <w:b/>
        </w:rPr>
      </w:pPr>
    </w:p>
    <w:p w14:paraId="7A88AD8C" w14:textId="77777777" w:rsidR="00E17DD8" w:rsidRPr="002B7A64" w:rsidRDefault="00E17DD8" w:rsidP="00E17DD8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 w:rsidRPr="002B7A64">
        <w:rPr>
          <w:rFonts w:ascii="Arial" w:hAnsi="Arial" w:cs="Arial"/>
        </w:rPr>
        <w:t>který je oprávněn podnikat v rozsahu odpovídajícím předmětu veřejné zakázky</w:t>
      </w:r>
    </w:p>
    <w:p w14:paraId="6876CC31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>Doklad o oprávnění k činnosti (název, vydal, č.j., ze dne):</w:t>
      </w:r>
      <w:r w:rsidRPr="002B7A64">
        <w:rPr>
          <w:rFonts w:ascii="Arial" w:hAnsi="Arial" w:cs="Arial"/>
          <w:highlight w:val="yellow"/>
        </w:rPr>
        <w:t>……………</w:t>
      </w:r>
    </w:p>
    <w:p w14:paraId="30846937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  <w:b/>
        </w:rPr>
      </w:pPr>
      <w:r w:rsidRPr="002B7A64">
        <w:rPr>
          <w:rFonts w:ascii="Arial" w:hAnsi="Arial" w:cs="Arial"/>
        </w:rPr>
        <w:t xml:space="preserve">Předmět podnikání: </w:t>
      </w:r>
      <w:r w:rsidRPr="002B7A64">
        <w:rPr>
          <w:rFonts w:ascii="Arial" w:hAnsi="Arial" w:cs="Arial"/>
          <w:b/>
        </w:rPr>
        <w:t>Výkon zeměměřických činností</w:t>
      </w:r>
    </w:p>
    <w:p w14:paraId="62C52EA8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</w:p>
    <w:p w14:paraId="419BCE67" w14:textId="77777777" w:rsidR="00E17DD8" w:rsidRPr="002B7A64" w:rsidRDefault="00E17DD8" w:rsidP="00E17DD8">
      <w:pPr>
        <w:pStyle w:val="Odstavecseseznamem"/>
        <w:numPr>
          <w:ilvl w:val="0"/>
          <w:numId w:val="45"/>
        </w:numPr>
        <w:spacing w:line="280" w:lineRule="atLeast"/>
        <w:jc w:val="left"/>
        <w:rPr>
          <w:rFonts w:ascii="Arial" w:hAnsi="Arial" w:cs="Arial"/>
        </w:rPr>
      </w:pPr>
      <w:r w:rsidRPr="002B7A64">
        <w:rPr>
          <w:rFonts w:ascii="Arial" w:hAnsi="Arial" w:cs="Arial"/>
        </w:rPr>
        <w:t>který je oprávněn podnikat v rozsahu odpovídajícím předmětu veřejné zakázky</w:t>
      </w:r>
    </w:p>
    <w:p w14:paraId="114A2A6D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>Doklad o oprávnění k činnosti (název, vydal, č.j., ze dne):</w:t>
      </w:r>
      <w:r w:rsidRPr="002B7A64">
        <w:rPr>
          <w:rFonts w:ascii="Arial" w:hAnsi="Arial" w:cs="Arial"/>
          <w:highlight w:val="yellow"/>
        </w:rPr>
        <w:t>……………</w:t>
      </w:r>
    </w:p>
    <w:p w14:paraId="654A4560" w14:textId="77777777" w:rsidR="00E17DD8" w:rsidRPr="002B7A64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  <w:r w:rsidRPr="002B7A64">
        <w:rPr>
          <w:rFonts w:ascii="Arial" w:hAnsi="Arial" w:cs="Arial"/>
        </w:rPr>
        <w:t xml:space="preserve">Předmět podnikání: </w:t>
      </w:r>
      <w:r w:rsidRPr="002B7A64">
        <w:rPr>
          <w:rFonts w:ascii="Arial" w:hAnsi="Arial" w:cs="Arial"/>
          <w:b/>
        </w:rPr>
        <w:t>Projektová činnost ve výstavbě</w:t>
      </w:r>
    </w:p>
    <w:p w14:paraId="6D547367" w14:textId="77777777" w:rsidR="00E17DD8" w:rsidRDefault="00E17DD8" w:rsidP="00E17DD8">
      <w:pPr>
        <w:pStyle w:val="Odstavecseseznamem"/>
        <w:spacing w:line="280" w:lineRule="atLeast"/>
        <w:rPr>
          <w:rFonts w:ascii="Arial" w:hAnsi="Arial" w:cs="Arial"/>
        </w:rPr>
      </w:pPr>
    </w:p>
    <w:p w14:paraId="5BDC161A" w14:textId="77777777" w:rsidR="00E17DD8" w:rsidRPr="002B7A64" w:rsidRDefault="00E17DD8" w:rsidP="00E17DD8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2548BBA3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72532E09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7C19F698" w14:textId="08421F48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ÚOZI, s rozsahem uvedeným v ustanovení </w:t>
      </w:r>
      <w:r w:rsidRPr="002B7A64">
        <w:rPr>
          <w:rFonts w:eastAsia="Calibri" w:cs="Arial"/>
          <w:b/>
          <w:szCs w:val="22"/>
          <w:lang w:eastAsia="en-US"/>
        </w:rPr>
        <w:t>§ 13 odst. 1 písm. a)</w:t>
      </w:r>
      <w:r w:rsidR="00C83532">
        <w:rPr>
          <w:rFonts w:eastAsia="Calibri" w:cs="Arial"/>
          <w:b/>
          <w:szCs w:val="22"/>
          <w:lang w:eastAsia="en-US"/>
        </w:rPr>
        <w:t>,</w:t>
      </w:r>
      <w:r w:rsidRPr="002B7A64">
        <w:rPr>
          <w:rFonts w:eastAsia="Calibri" w:cs="Arial"/>
          <w:b/>
          <w:szCs w:val="22"/>
          <w:lang w:eastAsia="en-US"/>
        </w:rPr>
        <w:t xml:space="preserve"> b) zákona č. 200/1994 Sb.</w:t>
      </w:r>
    </w:p>
    <w:p w14:paraId="0B1611A5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Číslo jednací rozhodnutí ČÚZK: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68AF941F" w14:textId="77777777" w:rsidR="00E17DD8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32D25768" w14:textId="77777777" w:rsidR="00AD1CDC" w:rsidRDefault="00AD1CDC" w:rsidP="00E17DD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4A700B12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476586A8" w14:textId="77777777" w:rsidR="00E17DD8" w:rsidRPr="002B7A64" w:rsidRDefault="00E17DD8" w:rsidP="00E17DD8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1CEBC20F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1B8089ED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2D37FFB9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2B7A64">
        <w:rPr>
          <w:rFonts w:eastAsia="Calibri" w:cs="Arial"/>
          <w:b/>
          <w:szCs w:val="22"/>
          <w:lang w:eastAsia="en-US"/>
        </w:rPr>
        <w:t>Projektování pozemkových úprav</w:t>
      </w:r>
    </w:p>
    <w:p w14:paraId="585A1FA4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Číslo autorizace: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147CC2B4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11462AFE" w14:textId="77777777" w:rsidR="00E17DD8" w:rsidRDefault="00E17DD8" w:rsidP="00E17DD8">
      <w:pPr>
        <w:spacing w:line="280" w:lineRule="atLeast"/>
        <w:rPr>
          <w:rFonts w:cs="Arial"/>
          <w:b/>
          <w:szCs w:val="22"/>
        </w:rPr>
      </w:pPr>
    </w:p>
    <w:p w14:paraId="4BEBFD35" w14:textId="77777777" w:rsidR="00E17DD8" w:rsidRPr="002B7A64" w:rsidRDefault="00E17DD8" w:rsidP="00E17DD8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375DB72A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2148A917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7B8BA13B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2B7A64">
        <w:rPr>
          <w:rFonts w:eastAsia="Calibri" w:cs="Arial"/>
          <w:b/>
          <w:szCs w:val="22"/>
          <w:lang w:eastAsia="en-US"/>
        </w:rPr>
        <w:t>Dopravní stavby</w:t>
      </w:r>
    </w:p>
    <w:p w14:paraId="36B55862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Číslo autorizace: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660C7C7E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0810E643" w14:textId="77777777" w:rsidR="00E17DD8" w:rsidRPr="002B7A64" w:rsidRDefault="00E17DD8" w:rsidP="00E17DD8">
      <w:pPr>
        <w:spacing w:line="280" w:lineRule="atLeast"/>
        <w:rPr>
          <w:rFonts w:cs="Arial"/>
          <w:b/>
          <w:szCs w:val="22"/>
        </w:rPr>
      </w:pPr>
    </w:p>
    <w:p w14:paraId="0B5E4ED1" w14:textId="77777777" w:rsidR="00E17DD8" w:rsidRPr="002B7A64" w:rsidRDefault="00E17DD8" w:rsidP="00E17DD8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3C025D6D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41C6EC99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076F86CC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2B7A64">
        <w:rPr>
          <w:rFonts w:eastAsia="Calibri" w:cs="Arial"/>
          <w:b/>
          <w:szCs w:val="22"/>
          <w:lang w:eastAsia="en-US"/>
        </w:rPr>
        <w:t>Stavby vodního hospodářství a krajinného inženýrství („Vodohospodářské stavby“)</w:t>
      </w:r>
    </w:p>
    <w:p w14:paraId="5C92F216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Číslo autorizace: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0C5E15C1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107545D6" w14:textId="77777777" w:rsidR="00E17DD8" w:rsidRPr="002B7A64" w:rsidRDefault="00E17DD8" w:rsidP="00E17DD8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7E04E979" w14:textId="77777777" w:rsidR="00E17DD8" w:rsidRPr="002B7A64" w:rsidRDefault="00E17DD8" w:rsidP="00E17DD8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1D7DB2C8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7A4064D1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13688EAE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2B7A64">
        <w:rPr>
          <w:rFonts w:eastAsia="Calibri" w:cs="Arial"/>
          <w:b/>
          <w:szCs w:val="22"/>
          <w:lang w:eastAsia="en-US"/>
        </w:rPr>
        <w:t>Projektování USES (Územních systémů ekologické stability)</w:t>
      </w:r>
    </w:p>
    <w:p w14:paraId="2D365A4A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Číslo autorizace: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1932A1C0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4674068F" w14:textId="77777777" w:rsidR="00E17DD8" w:rsidRPr="002B7A64" w:rsidRDefault="00E17DD8" w:rsidP="00E17DD8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6C2C848C" w14:textId="77777777" w:rsidR="00E17DD8" w:rsidRPr="002B7A64" w:rsidRDefault="00E17DD8" w:rsidP="00E17DD8">
      <w:pPr>
        <w:numPr>
          <w:ilvl w:val="0"/>
          <w:numId w:val="45"/>
        </w:numPr>
        <w:spacing w:after="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>který je odborně způsobilý nebo disponuje osobou, jejímž prostřednictvím odbornou způsobilost zabezpečuje</w:t>
      </w:r>
    </w:p>
    <w:p w14:paraId="02E5DE95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4798A703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464BF05D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2B7A64">
        <w:rPr>
          <w:rFonts w:eastAsia="Calibri" w:cs="Arial"/>
          <w:szCs w:val="22"/>
          <w:lang w:eastAsia="en-US"/>
        </w:rPr>
        <w:tab/>
      </w:r>
      <w:bookmarkStart w:id="0" w:name="_Hlk75520199"/>
      <w:r w:rsidRPr="002B7A64">
        <w:rPr>
          <w:rFonts w:eastAsia="Calibri" w:cs="Arial"/>
          <w:szCs w:val="22"/>
          <w:lang w:eastAsia="en-US"/>
        </w:rPr>
        <w:t xml:space="preserve">znalecké oprávnění ve smyslu </w:t>
      </w:r>
      <w:r w:rsidRPr="002B7A64">
        <w:rPr>
          <w:rFonts w:eastAsia="Calibri" w:cs="Arial"/>
          <w:b/>
          <w:szCs w:val="22"/>
          <w:lang w:eastAsia="en-US"/>
        </w:rPr>
        <w:t>zákona č. 36/1967 Sb. v oboru ekonomika</w:t>
      </w:r>
      <w:r w:rsidRPr="002B7A64">
        <w:rPr>
          <w:rFonts w:eastAsia="Calibri" w:cs="Arial"/>
          <w:szCs w:val="22"/>
          <w:lang w:eastAsia="en-US"/>
        </w:rPr>
        <w:t xml:space="preserve">, </w:t>
      </w:r>
      <w:r w:rsidRPr="002B7A64">
        <w:rPr>
          <w:rFonts w:eastAsia="Calibri" w:cs="Arial"/>
          <w:b/>
          <w:szCs w:val="22"/>
          <w:lang w:eastAsia="en-US"/>
        </w:rPr>
        <w:t xml:space="preserve">odvětví ceny a odhady nemovitostí, specializace na pozemky </w:t>
      </w:r>
      <w:r w:rsidRPr="002B7A64">
        <w:rPr>
          <w:rFonts w:eastAsia="Calibri" w:cs="Arial"/>
          <w:szCs w:val="22"/>
          <w:lang w:eastAsia="en-US"/>
        </w:rPr>
        <w:t xml:space="preserve">a </w:t>
      </w:r>
      <w:r w:rsidRPr="002B7A64">
        <w:rPr>
          <w:rFonts w:eastAsia="Calibri" w:cs="Arial"/>
          <w:b/>
          <w:szCs w:val="22"/>
          <w:lang w:eastAsia="en-US"/>
        </w:rPr>
        <w:t>trvalé porosty</w:t>
      </w:r>
      <w:r w:rsidRPr="002B7A64">
        <w:rPr>
          <w:rFonts w:eastAsia="Calibri" w:cs="Arial"/>
          <w:szCs w:val="22"/>
          <w:lang w:eastAsia="en-US"/>
        </w:rPr>
        <w:t xml:space="preserve"> </w:t>
      </w:r>
      <w:bookmarkEnd w:id="0"/>
    </w:p>
    <w:p w14:paraId="6A50FB32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Č.j. znaleckého oprávnění (jmenovacího dekretu): </w:t>
      </w:r>
      <w:r w:rsidRPr="002B7A64"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3FC19E15" w14:textId="77777777" w:rsidR="00E17DD8" w:rsidRPr="002B7A64" w:rsidRDefault="00E17DD8" w:rsidP="00E17DD8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01DA5B35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0E9AFFC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0112514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E17DD8">
        <w:t xml:space="preserve"> </w:t>
      </w:r>
      <w:r w:rsidR="00E17DD8" w:rsidRPr="002B7A64">
        <w:rPr>
          <w:rFonts w:cs="Arial"/>
          <w:szCs w:val="22"/>
        </w:rPr>
        <w:t xml:space="preserve">poskytnutých za poslední 3 roky před </w:t>
      </w:r>
      <w:r w:rsidR="00E17DD8" w:rsidRPr="00E17DD8">
        <w:rPr>
          <w:rFonts w:cs="Arial"/>
          <w:szCs w:val="22"/>
        </w:rPr>
        <w:t>zahájením</w:t>
      </w:r>
      <w:r w:rsidR="00E17DD8" w:rsidRPr="002B7A64">
        <w:rPr>
          <w:rFonts w:cs="Arial"/>
          <w:szCs w:val="22"/>
        </w:rPr>
        <w:t xml:space="preserve"> zadávacího řízení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14:paraId="3A5CA9ED" w14:textId="77777777" w:rsidTr="007A0155">
        <w:trPr>
          <w:trHeight w:val="113"/>
        </w:trPr>
        <w:tc>
          <w:tcPr>
            <w:tcW w:w="2576" w:type="dxa"/>
          </w:tcPr>
          <w:p w14:paraId="7CC8222A" w14:textId="77777777" w:rsidR="0061540C" w:rsidRDefault="0061540C" w:rsidP="007A0155">
            <w:pPr>
              <w:spacing w:after="0"/>
            </w:pPr>
            <w:r w:rsidRPr="00CC5890">
              <w:t>Název služby:</w:t>
            </w:r>
          </w:p>
          <w:p w14:paraId="24D3A46A" w14:textId="77777777" w:rsidR="00E17DD8" w:rsidRPr="00CC5890" w:rsidRDefault="00E17DD8" w:rsidP="007A0155">
            <w:pPr>
              <w:spacing w:after="0"/>
            </w:pPr>
          </w:p>
        </w:tc>
        <w:tc>
          <w:tcPr>
            <w:tcW w:w="6496" w:type="dxa"/>
          </w:tcPr>
          <w:p w14:paraId="6657336C" w14:textId="77777777" w:rsidR="0061540C" w:rsidRPr="00E17DD8" w:rsidRDefault="0061540C" w:rsidP="007A0155">
            <w:pPr>
              <w:spacing w:after="0"/>
              <w:rPr>
                <w:b/>
              </w:rPr>
            </w:pPr>
          </w:p>
        </w:tc>
      </w:tr>
      <w:tr w:rsidR="0061540C" w:rsidRPr="00CC5890" w14:paraId="467FD197" w14:textId="77777777" w:rsidTr="007A0155">
        <w:trPr>
          <w:trHeight w:val="113"/>
        </w:trPr>
        <w:tc>
          <w:tcPr>
            <w:tcW w:w="2576" w:type="dxa"/>
          </w:tcPr>
          <w:p w14:paraId="0FEFADF6" w14:textId="77777777" w:rsidR="0061540C" w:rsidRDefault="0061540C" w:rsidP="007A0155">
            <w:pPr>
              <w:spacing w:after="0"/>
            </w:pPr>
            <w:r w:rsidRPr="00CC5890">
              <w:t>Objednatel:</w:t>
            </w:r>
          </w:p>
          <w:p w14:paraId="78F16711" w14:textId="77777777" w:rsidR="00E17DD8" w:rsidRPr="00CC5890" w:rsidRDefault="00E17DD8" w:rsidP="007A0155">
            <w:pPr>
              <w:spacing w:after="0"/>
            </w:pPr>
          </w:p>
        </w:tc>
        <w:tc>
          <w:tcPr>
            <w:tcW w:w="6496" w:type="dxa"/>
          </w:tcPr>
          <w:p w14:paraId="600BF9ED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3EA36A3" w14:textId="77777777" w:rsidTr="007A0155">
        <w:trPr>
          <w:trHeight w:val="113"/>
        </w:trPr>
        <w:tc>
          <w:tcPr>
            <w:tcW w:w="2576" w:type="dxa"/>
          </w:tcPr>
          <w:p w14:paraId="30985530" w14:textId="77777777" w:rsidR="0061540C" w:rsidRPr="00CC5890" w:rsidRDefault="0061540C" w:rsidP="007A0155">
            <w:pPr>
              <w:spacing w:after="0"/>
            </w:pPr>
            <w:r w:rsidRPr="00E17DD8">
              <w:t>Měsíc a rok zapsání K</w:t>
            </w:r>
            <w:r w:rsidR="00E17DD8" w:rsidRPr="00E17DD8">
              <w:t>o</w:t>
            </w:r>
            <w:r w:rsidRPr="00E17DD8">
              <w:t>PÚ do KN:</w:t>
            </w:r>
          </w:p>
        </w:tc>
        <w:tc>
          <w:tcPr>
            <w:tcW w:w="6496" w:type="dxa"/>
          </w:tcPr>
          <w:p w14:paraId="5F08E947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8EEFEDA" w14:textId="77777777" w:rsidTr="007A0155">
        <w:trPr>
          <w:trHeight w:val="113"/>
        </w:trPr>
        <w:tc>
          <w:tcPr>
            <w:tcW w:w="2576" w:type="dxa"/>
          </w:tcPr>
          <w:p w14:paraId="7B3EEFFD" w14:textId="0AAD0824" w:rsidR="0061540C" w:rsidRPr="00CC5890" w:rsidRDefault="0061540C" w:rsidP="007A0155">
            <w:pPr>
              <w:spacing w:after="0"/>
            </w:pPr>
            <w:r w:rsidRPr="00CC5890">
              <w:t>Stručný popis služby, rozsah (v ha)</w:t>
            </w:r>
            <w:r w:rsidR="00E17DD8" w:rsidRPr="002B7A64">
              <w:rPr>
                <w:rFonts w:cs="Arial"/>
                <w:color w:val="000000"/>
                <w:szCs w:val="22"/>
              </w:rPr>
              <w:t>, počet účastníků řízení</w:t>
            </w:r>
            <w:r w:rsidR="00E17DD8">
              <w:rPr>
                <w:rFonts w:cs="Arial"/>
                <w:color w:val="000000"/>
                <w:szCs w:val="22"/>
              </w:rPr>
              <w:t xml:space="preserve"> </w:t>
            </w:r>
            <w:r w:rsidR="008A6B4C">
              <w:rPr>
                <w:rFonts w:cs="Arial"/>
                <w:color w:val="000000"/>
                <w:szCs w:val="22"/>
              </w:rPr>
              <w:t>ve schváleném návrhu</w:t>
            </w:r>
            <w:r w:rsidR="00E17DD8" w:rsidRPr="002B7A64">
              <w:rPr>
                <w:rFonts w:cs="Arial"/>
                <w:color w:val="000000"/>
                <w:szCs w:val="22"/>
              </w:rPr>
              <w:t>:</w:t>
            </w:r>
          </w:p>
        </w:tc>
        <w:tc>
          <w:tcPr>
            <w:tcW w:w="6496" w:type="dxa"/>
          </w:tcPr>
          <w:p w14:paraId="3889C8F4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8357770" w14:textId="77777777" w:rsidTr="007A0155">
        <w:trPr>
          <w:trHeight w:val="113"/>
        </w:trPr>
        <w:tc>
          <w:tcPr>
            <w:tcW w:w="2576" w:type="dxa"/>
          </w:tcPr>
          <w:p w14:paraId="23B3AC3E" w14:textId="77777777" w:rsidR="0061540C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="00E17DD8">
              <w:t>bez</w:t>
            </w:r>
            <w:r w:rsidRPr="00CC5890">
              <w:t xml:space="preserve"> DPH:</w:t>
            </w:r>
          </w:p>
          <w:p w14:paraId="3EE37F18" w14:textId="77777777" w:rsidR="00E17DD8" w:rsidRPr="00CC5890" w:rsidRDefault="00E17DD8" w:rsidP="007A0155">
            <w:pPr>
              <w:spacing w:after="0"/>
            </w:pPr>
          </w:p>
        </w:tc>
        <w:tc>
          <w:tcPr>
            <w:tcW w:w="6496" w:type="dxa"/>
          </w:tcPr>
          <w:p w14:paraId="388F9AE1" w14:textId="77777777" w:rsidR="0061540C" w:rsidRPr="00CC5890" w:rsidRDefault="0061540C" w:rsidP="007A0155">
            <w:pPr>
              <w:spacing w:after="0"/>
            </w:pPr>
          </w:p>
        </w:tc>
      </w:tr>
      <w:tr w:rsidR="00E17DD8" w:rsidRPr="00CC5890" w14:paraId="36ACFCC0" w14:textId="77777777" w:rsidTr="007A0155">
        <w:trPr>
          <w:trHeight w:val="113"/>
        </w:trPr>
        <w:tc>
          <w:tcPr>
            <w:tcW w:w="2576" w:type="dxa"/>
          </w:tcPr>
          <w:p w14:paraId="3633EB64" w14:textId="77777777" w:rsidR="00E17DD8" w:rsidRPr="002B7A64" w:rsidRDefault="00E17DD8" w:rsidP="00E17D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 xml:space="preserve">Podíl poddodávek v % </w:t>
            </w:r>
          </w:p>
          <w:p w14:paraId="00DA1DCB" w14:textId="77777777" w:rsidR="00E17DD8" w:rsidRPr="002B7A64" w:rsidRDefault="00E17DD8" w:rsidP="00E17D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(</w:t>
            </w:r>
            <w:r>
              <w:rPr>
                <w:rFonts w:cs="Arial"/>
                <w:color w:val="000000"/>
                <w:szCs w:val="22"/>
              </w:rPr>
              <w:t xml:space="preserve">+ </w:t>
            </w:r>
            <w:r w:rsidRPr="002B7A64">
              <w:rPr>
                <w:rFonts w:cs="Arial"/>
                <w:color w:val="000000"/>
                <w:szCs w:val="22"/>
              </w:rPr>
              <w:t>konkretizovat rozsah plnění)</w:t>
            </w:r>
          </w:p>
        </w:tc>
        <w:tc>
          <w:tcPr>
            <w:tcW w:w="6496" w:type="dxa"/>
          </w:tcPr>
          <w:p w14:paraId="4AB5ACA4" w14:textId="77777777" w:rsidR="00E17DD8" w:rsidRPr="00CC5890" w:rsidRDefault="00E17DD8" w:rsidP="00E17DD8">
            <w:pPr>
              <w:spacing w:after="0"/>
            </w:pPr>
          </w:p>
        </w:tc>
      </w:tr>
      <w:tr w:rsidR="00E17DD8" w:rsidRPr="00CC5890" w14:paraId="66FDE846" w14:textId="77777777" w:rsidTr="007A0155">
        <w:trPr>
          <w:trHeight w:val="113"/>
        </w:trPr>
        <w:tc>
          <w:tcPr>
            <w:tcW w:w="2576" w:type="dxa"/>
          </w:tcPr>
          <w:p w14:paraId="256929A5" w14:textId="77777777" w:rsidR="00E17DD8" w:rsidRPr="002B7A64" w:rsidRDefault="00E17DD8" w:rsidP="00E17D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Plněno ve sdružení ANO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2B7A64">
              <w:rPr>
                <w:rFonts w:cs="Arial"/>
                <w:color w:val="000000"/>
                <w:szCs w:val="22"/>
              </w:rPr>
              <w:t>/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2B7A64">
              <w:rPr>
                <w:rFonts w:cs="Arial"/>
                <w:color w:val="000000"/>
                <w:szCs w:val="22"/>
              </w:rPr>
              <w:t>NE</w:t>
            </w:r>
          </w:p>
          <w:p w14:paraId="4E6F54E4" w14:textId="77777777" w:rsidR="00E17DD8" w:rsidRPr="002B7A64" w:rsidRDefault="00E17DD8" w:rsidP="00E17DD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Pokud ANO – uvést další zúčastněné osoby a rozsah plnění</w:t>
            </w:r>
          </w:p>
        </w:tc>
        <w:tc>
          <w:tcPr>
            <w:tcW w:w="6496" w:type="dxa"/>
          </w:tcPr>
          <w:p w14:paraId="20188047" w14:textId="77777777" w:rsidR="00E17DD8" w:rsidRPr="00CC5890" w:rsidRDefault="00E17DD8" w:rsidP="00E17DD8">
            <w:pPr>
              <w:spacing w:after="0"/>
            </w:pPr>
          </w:p>
        </w:tc>
      </w:tr>
    </w:tbl>
    <w:p w14:paraId="35C4C662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58FB683B" w14:textId="77777777" w:rsidR="008120ED" w:rsidRDefault="008120ED" w:rsidP="00550EC9">
      <w:pPr>
        <w:spacing w:line="276" w:lineRule="auto"/>
        <w:rPr>
          <w:rFonts w:cs="Arial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E17DD8" w:rsidRPr="00CC5890" w14:paraId="6FC4810B" w14:textId="77777777" w:rsidTr="00327E76">
        <w:trPr>
          <w:trHeight w:val="113"/>
        </w:trPr>
        <w:tc>
          <w:tcPr>
            <w:tcW w:w="2576" w:type="dxa"/>
          </w:tcPr>
          <w:p w14:paraId="3FDA75FA" w14:textId="77777777" w:rsidR="00E17DD8" w:rsidRDefault="00E17DD8" w:rsidP="00327E76">
            <w:pPr>
              <w:spacing w:after="0"/>
            </w:pPr>
            <w:r w:rsidRPr="00CC5890">
              <w:t>Název služby:</w:t>
            </w:r>
          </w:p>
          <w:p w14:paraId="3AECC9CB" w14:textId="77777777" w:rsidR="00E17DD8" w:rsidRPr="00CC5890" w:rsidRDefault="00E17DD8" w:rsidP="00327E76">
            <w:pPr>
              <w:spacing w:after="0"/>
            </w:pPr>
          </w:p>
        </w:tc>
        <w:tc>
          <w:tcPr>
            <w:tcW w:w="6496" w:type="dxa"/>
          </w:tcPr>
          <w:p w14:paraId="29063FA6" w14:textId="77777777" w:rsidR="00E17DD8" w:rsidRPr="00E17DD8" w:rsidRDefault="00E17DD8" w:rsidP="00327E76">
            <w:pPr>
              <w:spacing w:after="0"/>
              <w:rPr>
                <w:b/>
              </w:rPr>
            </w:pPr>
          </w:p>
        </w:tc>
      </w:tr>
      <w:tr w:rsidR="00E17DD8" w:rsidRPr="00CC5890" w14:paraId="62DD6B6C" w14:textId="77777777" w:rsidTr="00327E76">
        <w:trPr>
          <w:trHeight w:val="113"/>
        </w:trPr>
        <w:tc>
          <w:tcPr>
            <w:tcW w:w="2576" w:type="dxa"/>
          </w:tcPr>
          <w:p w14:paraId="6097769C" w14:textId="77777777" w:rsidR="00E17DD8" w:rsidRDefault="00E17DD8" w:rsidP="00327E76">
            <w:pPr>
              <w:spacing w:after="0"/>
            </w:pPr>
            <w:r w:rsidRPr="00CC5890">
              <w:t>Objednatel:</w:t>
            </w:r>
          </w:p>
          <w:p w14:paraId="2DAE2301" w14:textId="77777777" w:rsidR="00E17DD8" w:rsidRPr="00CC5890" w:rsidRDefault="00E17DD8" w:rsidP="00327E76">
            <w:pPr>
              <w:spacing w:after="0"/>
            </w:pPr>
          </w:p>
        </w:tc>
        <w:tc>
          <w:tcPr>
            <w:tcW w:w="6496" w:type="dxa"/>
          </w:tcPr>
          <w:p w14:paraId="0C819929" w14:textId="77777777" w:rsidR="00E17DD8" w:rsidRPr="00CC5890" w:rsidRDefault="00E17DD8" w:rsidP="00327E76">
            <w:pPr>
              <w:spacing w:after="0"/>
            </w:pPr>
          </w:p>
        </w:tc>
      </w:tr>
      <w:tr w:rsidR="00E17DD8" w:rsidRPr="00CC5890" w14:paraId="057F7130" w14:textId="77777777" w:rsidTr="00327E76">
        <w:trPr>
          <w:trHeight w:val="113"/>
        </w:trPr>
        <w:tc>
          <w:tcPr>
            <w:tcW w:w="2576" w:type="dxa"/>
          </w:tcPr>
          <w:p w14:paraId="636EEA8B" w14:textId="77777777" w:rsidR="00E17DD8" w:rsidRPr="00CC5890" w:rsidRDefault="00E17DD8" w:rsidP="00327E76">
            <w:pPr>
              <w:spacing w:after="0"/>
            </w:pPr>
            <w:r w:rsidRPr="00E17DD8">
              <w:t>Měsíc a rok zapsání KoPÚ do KN:</w:t>
            </w:r>
          </w:p>
        </w:tc>
        <w:tc>
          <w:tcPr>
            <w:tcW w:w="6496" w:type="dxa"/>
          </w:tcPr>
          <w:p w14:paraId="3128CE4F" w14:textId="77777777" w:rsidR="00E17DD8" w:rsidRPr="00CC5890" w:rsidRDefault="00E17DD8" w:rsidP="00327E76">
            <w:pPr>
              <w:spacing w:after="0"/>
            </w:pPr>
          </w:p>
        </w:tc>
      </w:tr>
      <w:tr w:rsidR="00E17DD8" w:rsidRPr="00CC5890" w14:paraId="428F6282" w14:textId="77777777" w:rsidTr="00327E76">
        <w:trPr>
          <w:trHeight w:val="113"/>
        </w:trPr>
        <w:tc>
          <w:tcPr>
            <w:tcW w:w="2576" w:type="dxa"/>
          </w:tcPr>
          <w:p w14:paraId="0525F2AB" w14:textId="54571A39" w:rsidR="00E17DD8" w:rsidRPr="00CC5890" w:rsidRDefault="004B3DCD" w:rsidP="00327E76">
            <w:pPr>
              <w:spacing w:after="0"/>
            </w:pPr>
            <w:r w:rsidRPr="00CC5890">
              <w:t>Stručný popis služby, rozsah (v ha)</w:t>
            </w:r>
            <w:r w:rsidRPr="002B7A64">
              <w:rPr>
                <w:rFonts w:cs="Arial"/>
                <w:color w:val="000000"/>
                <w:szCs w:val="22"/>
              </w:rPr>
              <w:t>, počet účastníků řízení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="008A6B4C">
              <w:rPr>
                <w:rFonts w:cs="Arial"/>
                <w:color w:val="000000"/>
                <w:szCs w:val="22"/>
              </w:rPr>
              <w:t>ve schváleném návrhu</w:t>
            </w:r>
            <w:r w:rsidRPr="002B7A64">
              <w:rPr>
                <w:rFonts w:cs="Arial"/>
                <w:color w:val="000000"/>
                <w:szCs w:val="22"/>
              </w:rPr>
              <w:t>:</w:t>
            </w:r>
          </w:p>
        </w:tc>
        <w:tc>
          <w:tcPr>
            <w:tcW w:w="6496" w:type="dxa"/>
          </w:tcPr>
          <w:p w14:paraId="1BDB2E64" w14:textId="77777777" w:rsidR="00E17DD8" w:rsidRPr="00CC5890" w:rsidRDefault="00E17DD8" w:rsidP="00327E76">
            <w:pPr>
              <w:spacing w:after="0"/>
            </w:pPr>
          </w:p>
        </w:tc>
      </w:tr>
      <w:tr w:rsidR="00E17DD8" w:rsidRPr="00CC5890" w14:paraId="767749A4" w14:textId="77777777" w:rsidTr="00327E76">
        <w:trPr>
          <w:trHeight w:val="113"/>
        </w:trPr>
        <w:tc>
          <w:tcPr>
            <w:tcW w:w="2576" w:type="dxa"/>
          </w:tcPr>
          <w:p w14:paraId="11C2E734" w14:textId="77777777" w:rsidR="00E17DD8" w:rsidRDefault="00E17DD8" w:rsidP="00327E76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  <w:p w14:paraId="7D2C5E6C" w14:textId="77777777" w:rsidR="00E17DD8" w:rsidRPr="00CC5890" w:rsidRDefault="00E17DD8" w:rsidP="00327E76">
            <w:pPr>
              <w:spacing w:after="0"/>
            </w:pPr>
          </w:p>
        </w:tc>
        <w:tc>
          <w:tcPr>
            <w:tcW w:w="6496" w:type="dxa"/>
          </w:tcPr>
          <w:p w14:paraId="2A2F5FB4" w14:textId="77777777" w:rsidR="00E17DD8" w:rsidRPr="00CC5890" w:rsidRDefault="00E17DD8" w:rsidP="00327E76">
            <w:pPr>
              <w:spacing w:after="0"/>
            </w:pPr>
          </w:p>
        </w:tc>
      </w:tr>
      <w:tr w:rsidR="00E17DD8" w:rsidRPr="00CC5890" w14:paraId="4B52EFA8" w14:textId="77777777" w:rsidTr="00327E76">
        <w:trPr>
          <w:trHeight w:val="113"/>
        </w:trPr>
        <w:tc>
          <w:tcPr>
            <w:tcW w:w="2576" w:type="dxa"/>
          </w:tcPr>
          <w:p w14:paraId="5950FCD5" w14:textId="77777777" w:rsidR="00E17DD8" w:rsidRPr="002B7A64" w:rsidRDefault="00E17DD8" w:rsidP="00327E7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 xml:space="preserve">Podíl poddodávek v % </w:t>
            </w:r>
          </w:p>
          <w:p w14:paraId="130052B8" w14:textId="77777777" w:rsidR="00E17DD8" w:rsidRPr="002B7A64" w:rsidRDefault="00E17DD8" w:rsidP="00327E7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(</w:t>
            </w:r>
            <w:r>
              <w:rPr>
                <w:rFonts w:cs="Arial"/>
                <w:color w:val="000000"/>
                <w:szCs w:val="22"/>
              </w:rPr>
              <w:t xml:space="preserve">+ </w:t>
            </w:r>
            <w:r w:rsidRPr="002B7A64">
              <w:rPr>
                <w:rFonts w:cs="Arial"/>
                <w:color w:val="000000"/>
                <w:szCs w:val="22"/>
              </w:rPr>
              <w:t>konkretizovat rozsah plnění)</w:t>
            </w:r>
          </w:p>
        </w:tc>
        <w:tc>
          <w:tcPr>
            <w:tcW w:w="6496" w:type="dxa"/>
          </w:tcPr>
          <w:p w14:paraId="0E72206F" w14:textId="77777777" w:rsidR="00E17DD8" w:rsidRPr="00CC5890" w:rsidRDefault="00E17DD8" w:rsidP="00327E76">
            <w:pPr>
              <w:spacing w:after="0"/>
            </w:pPr>
          </w:p>
        </w:tc>
      </w:tr>
      <w:tr w:rsidR="00E17DD8" w:rsidRPr="00CC5890" w14:paraId="388F79CE" w14:textId="77777777" w:rsidTr="00327E76">
        <w:trPr>
          <w:trHeight w:val="113"/>
        </w:trPr>
        <w:tc>
          <w:tcPr>
            <w:tcW w:w="2576" w:type="dxa"/>
          </w:tcPr>
          <w:p w14:paraId="47C0D5C0" w14:textId="77777777" w:rsidR="00E17DD8" w:rsidRPr="002B7A64" w:rsidRDefault="00E17DD8" w:rsidP="00327E7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Plněno ve sdružení ANO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2B7A64">
              <w:rPr>
                <w:rFonts w:cs="Arial"/>
                <w:color w:val="000000"/>
                <w:szCs w:val="22"/>
              </w:rPr>
              <w:t>/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2B7A64">
              <w:rPr>
                <w:rFonts w:cs="Arial"/>
                <w:color w:val="000000"/>
                <w:szCs w:val="22"/>
              </w:rPr>
              <w:t>NE</w:t>
            </w:r>
          </w:p>
          <w:p w14:paraId="4BD4F8CC" w14:textId="77777777" w:rsidR="00E17DD8" w:rsidRPr="002B7A64" w:rsidRDefault="00E17DD8" w:rsidP="00327E7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Pokud ANO – uvést další zúčastněné osoby a rozsah plnění</w:t>
            </w:r>
          </w:p>
        </w:tc>
        <w:tc>
          <w:tcPr>
            <w:tcW w:w="6496" w:type="dxa"/>
          </w:tcPr>
          <w:p w14:paraId="44597FFA" w14:textId="77777777" w:rsidR="00E17DD8" w:rsidRPr="00CC5890" w:rsidRDefault="00E17DD8" w:rsidP="00327E76">
            <w:pPr>
              <w:spacing w:after="0"/>
            </w:pPr>
          </w:p>
        </w:tc>
      </w:tr>
    </w:tbl>
    <w:p w14:paraId="7340A175" w14:textId="77777777" w:rsidR="00E17DD8" w:rsidRDefault="00E17DD8" w:rsidP="00550EC9">
      <w:pPr>
        <w:spacing w:line="276" w:lineRule="auto"/>
        <w:rPr>
          <w:rFonts w:cs="Arial"/>
          <w:szCs w:val="22"/>
        </w:rPr>
      </w:pPr>
    </w:p>
    <w:p w14:paraId="117F0C9A" w14:textId="77777777" w:rsidR="00C35A6A" w:rsidRPr="007A0155" w:rsidRDefault="00C35A6A" w:rsidP="00C35A6A">
      <w:pPr>
        <w:pStyle w:val="Odrky2"/>
      </w:pPr>
      <w:r w:rsidRPr="007A0155">
        <w:t xml:space="preserve">§ 79 odst. 2 písm. c) a d) zákona: </w:t>
      </w:r>
    </w:p>
    <w:p w14:paraId="5213369A" w14:textId="3D239E1D" w:rsidR="00C35A6A" w:rsidRDefault="00C35A6A" w:rsidP="00C35A6A">
      <w:r>
        <w:t>S</w:t>
      </w:r>
      <w:r w:rsidRPr="00D932F7">
        <w:t>eznam techniků či technických útvarů, jež se budou podílet na plnění veřejné zakázky, a to zejména techniků či technických útvarů zajišťujících kontrolu kvality, bez ohledu na to, zda jde o zaměstnance dodavatele nebo osoby v jiném vztahu k dodavateli.</w:t>
      </w:r>
    </w:p>
    <w:p w14:paraId="462296CC" w14:textId="77777777" w:rsidR="00C35A6A" w:rsidRDefault="00C35A6A" w:rsidP="00C35A6A"/>
    <w:p w14:paraId="37FFFCAE" w14:textId="689BAA80" w:rsidR="00C35A6A" w:rsidRDefault="00C35A6A" w:rsidP="00C35A6A">
      <w:pPr>
        <w:numPr>
          <w:ilvl w:val="1"/>
          <w:numId w:val="48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r>
        <w:rPr>
          <w:rFonts w:cs="Arial"/>
          <w:b/>
          <w:szCs w:val="22"/>
        </w:rPr>
        <w:t>2</w:t>
      </w:r>
      <w:r>
        <w:rPr>
          <w:rFonts w:cs="Arial"/>
          <w:szCs w:val="22"/>
        </w:rPr>
        <w:t xml:space="preserve"> </w:t>
      </w:r>
      <w:r>
        <w:rPr>
          <w:rFonts w:cs="Arial"/>
          <w:b/>
          <w:szCs w:val="22"/>
        </w:rPr>
        <w:t>oprávnění geodeti</w:t>
      </w:r>
      <w:r>
        <w:rPr>
          <w:rFonts w:cs="Arial"/>
          <w:szCs w:val="22"/>
        </w:rPr>
        <w:t xml:space="preserve"> dle § 13 odst. 1 písm. a), b) zákona č. 200/1994</w:t>
      </w:r>
      <w:r>
        <w:rPr>
          <w:rFonts w:cs="Arial"/>
          <w:b/>
          <w:szCs w:val="22"/>
        </w:rPr>
        <w:t xml:space="preserve"> </w:t>
      </w:r>
      <w:r>
        <w:rPr>
          <w:rFonts w:cs="Arial"/>
          <w:szCs w:val="22"/>
        </w:rPr>
        <w:t>Sb.</w:t>
      </w:r>
    </w:p>
    <w:p w14:paraId="728D809D" w14:textId="58684215" w:rsidR="00C35A6A" w:rsidRDefault="00C35A6A" w:rsidP="00C35A6A">
      <w:pPr>
        <w:spacing w:before="180" w:line="276" w:lineRule="auto"/>
        <w:ind w:left="851"/>
        <w:rPr>
          <w:rFonts w:cs="Arial"/>
          <w:szCs w:val="22"/>
          <w:highlight w:val="yellow"/>
        </w:rPr>
      </w:pPr>
      <w:r>
        <w:rPr>
          <w:rFonts w:eastAsia="Calibri" w:cs="Arial"/>
          <w:szCs w:val="22"/>
          <w:highlight w:val="yellow"/>
          <w:lang w:eastAsia="en-US"/>
        </w:rPr>
        <w:t>……………</w:t>
      </w:r>
      <w:r>
        <w:rPr>
          <w:rFonts w:eastAsia="Calibri" w:cs="Arial"/>
          <w:szCs w:val="22"/>
          <w:lang w:eastAsia="en-US"/>
        </w:rPr>
        <w:t xml:space="preserve"> (oprávnění </w:t>
      </w:r>
      <w:r>
        <w:rPr>
          <w:rFonts w:cs="Arial"/>
          <w:szCs w:val="22"/>
        </w:rPr>
        <w:t xml:space="preserve">dle ust. §13  odst. 1 písm. </w:t>
      </w:r>
      <w:r>
        <w:rPr>
          <w:rFonts w:cs="Arial"/>
          <w:b/>
          <w:szCs w:val="22"/>
        </w:rPr>
        <w:t>a), b)</w:t>
      </w:r>
      <w:r>
        <w:rPr>
          <w:rFonts w:cs="Arial"/>
          <w:szCs w:val="22"/>
        </w:rPr>
        <w:t xml:space="preserve"> zák.č. 200/1994 Sb)</w:t>
      </w:r>
    </w:p>
    <w:p w14:paraId="398C0C55" w14:textId="77777777" w:rsidR="00C35A6A" w:rsidRDefault="00C35A6A" w:rsidP="00C35A6A">
      <w:pPr>
        <w:spacing w:before="180" w:line="276" w:lineRule="auto"/>
        <w:ind w:left="851"/>
        <w:rPr>
          <w:rFonts w:cs="Arial"/>
          <w:szCs w:val="22"/>
        </w:rPr>
      </w:pPr>
      <w:r>
        <w:rPr>
          <w:rFonts w:eastAsia="Calibri" w:cs="Arial"/>
          <w:szCs w:val="22"/>
          <w:highlight w:val="yellow"/>
          <w:lang w:eastAsia="en-US"/>
        </w:rPr>
        <w:t xml:space="preserve">…………… </w:t>
      </w:r>
      <w:r>
        <w:rPr>
          <w:rFonts w:eastAsia="Calibri" w:cs="Arial"/>
          <w:szCs w:val="22"/>
          <w:lang w:eastAsia="en-US"/>
        </w:rPr>
        <w:t xml:space="preserve">(oprávnění </w:t>
      </w:r>
      <w:r>
        <w:rPr>
          <w:rFonts w:cs="Arial"/>
          <w:szCs w:val="22"/>
        </w:rPr>
        <w:t xml:space="preserve">dle ust. §13  odst. 1 písm. </w:t>
      </w:r>
      <w:r>
        <w:rPr>
          <w:rFonts w:cs="Arial"/>
          <w:b/>
          <w:szCs w:val="22"/>
        </w:rPr>
        <w:t>a)</w:t>
      </w:r>
      <w:r>
        <w:rPr>
          <w:rFonts w:cs="Arial"/>
          <w:szCs w:val="22"/>
        </w:rPr>
        <w:t xml:space="preserve">, </w:t>
      </w:r>
      <w:r>
        <w:rPr>
          <w:rFonts w:cs="Arial"/>
          <w:b/>
          <w:szCs w:val="22"/>
        </w:rPr>
        <w:t xml:space="preserve">b) </w:t>
      </w:r>
      <w:r>
        <w:rPr>
          <w:rFonts w:cs="Arial"/>
          <w:szCs w:val="22"/>
        </w:rPr>
        <w:t>zák.č. 200/1994 Sb)</w:t>
      </w:r>
    </w:p>
    <w:p w14:paraId="4CC1F81D" w14:textId="77777777" w:rsidR="00C35A6A" w:rsidRDefault="00C35A6A" w:rsidP="00C35A6A">
      <w:pPr>
        <w:spacing w:after="0"/>
        <w:jc w:val="left"/>
        <w:rPr>
          <w:rFonts w:cs="Arial"/>
          <w:szCs w:val="22"/>
        </w:rPr>
      </w:pPr>
    </w:p>
    <w:p w14:paraId="48584534" w14:textId="77777777" w:rsidR="00C35A6A" w:rsidRDefault="00C35A6A" w:rsidP="00C35A6A">
      <w:pPr>
        <w:numPr>
          <w:ilvl w:val="2"/>
          <w:numId w:val="49"/>
        </w:numPr>
        <w:tabs>
          <w:tab w:val="num" w:pos="851"/>
        </w:tabs>
        <w:spacing w:before="180" w:after="0" w:line="276" w:lineRule="auto"/>
        <w:ind w:left="851" w:hanging="425"/>
        <w:rPr>
          <w:rFonts w:cs="Arial"/>
          <w:szCs w:val="22"/>
        </w:rPr>
      </w:pPr>
      <w:r>
        <w:rPr>
          <w:rFonts w:cs="Arial"/>
          <w:b/>
          <w:szCs w:val="22"/>
        </w:rPr>
        <w:t>2 oprávnění projektanti</w:t>
      </w:r>
      <w:r>
        <w:rPr>
          <w:rFonts w:cs="Arial"/>
          <w:szCs w:val="22"/>
        </w:rPr>
        <w:t xml:space="preserve"> pozemkových úprav dle zákona č. 139/2002 Sb.</w:t>
      </w:r>
    </w:p>
    <w:p w14:paraId="7D63BF78" w14:textId="77777777" w:rsidR="00C35A6A" w:rsidRDefault="00C35A6A" w:rsidP="00C35A6A">
      <w:pPr>
        <w:spacing w:before="180" w:line="276" w:lineRule="auto"/>
        <w:ind w:left="851"/>
        <w:rPr>
          <w:rFonts w:cs="Arial"/>
          <w:szCs w:val="22"/>
          <w:highlight w:val="yellow"/>
        </w:rPr>
      </w:pP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76B547CA" w14:textId="77777777" w:rsidR="00C35A6A" w:rsidRDefault="00C35A6A" w:rsidP="00C35A6A">
      <w:pPr>
        <w:spacing w:before="180" w:line="276" w:lineRule="auto"/>
        <w:ind w:left="851"/>
        <w:rPr>
          <w:rFonts w:cs="Arial"/>
          <w:szCs w:val="22"/>
          <w:highlight w:val="yellow"/>
        </w:rPr>
      </w:pPr>
      <w:r>
        <w:rPr>
          <w:rFonts w:eastAsia="Calibri" w:cs="Arial"/>
          <w:szCs w:val="22"/>
          <w:highlight w:val="yellow"/>
          <w:lang w:eastAsia="en-US"/>
        </w:rPr>
        <w:t>……………</w:t>
      </w:r>
    </w:p>
    <w:p w14:paraId="2390117C" w14:textId="77777777" w:rsidR="00C35A6A" w:rsidRPr="0057098C" w:rsidRDefault="00C35A6A" w:rsidP="00C35A6A">
      <w:pPr>
        <w:pStyle w:val="Odstavecseseznamem"/>
        <w:numPr>
          <w:ilvl w:val="2"/>
          <w:numId w:val="49"/>
        </w:numPr>
        <w:spacing w:before="180" w:after="0"/>
        <w:ind w:left="851" w:hanging="425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 projektant </w:t>
      </w:r>
      <w:r>
        <w:rPr>
          <w:rFonts w:ascii="Arial" w:hAnsi="Arial" w:cs="Arial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>
        <w:rPr>
          <w:rFonts w:ascii="Arial" w:hAnsi="Arial" w:cs="Arial"/>
          <w:b/>
        </w:rPr>
        <w:t>„Dopravní stavby</w:t>
      </w:r>
      <w:r>
        <w:rPr>
          <w:rFonts w:ascii="Arial" w:hAnsi="Arial" w:cs="Arial"/>
        </w:rPr>
        <w:t xml:space="preserve">“ </w:t>
      </w:r>
      <w:r>
        <w:rPr>
          <w:rFonts w:ascii="Arial" w:hAnsi="Arial" w:cs="Arial"/>
          <w:highlight w:val="yellow"/>
        </w:rPr>
        <w:t>……………</w:t>
      </w:r>
    </w:p>
    <w:p w14:paraId="68FB9AAF" w14:textId="77777777" w:rsidR="00C35A6A" w:rsidRDefault="00C35A6A" w:rsidP="00C35A6A">
      <w:pPr>
        <w:pStyle w:val="Odstavecseseznamem"/>
        <w:spacing w:before="180" w:after="0"/>
        <w:ind w:left="851"/>
        <w:rPr>
          <w:rFonts w:ascii="Arial" w:hAnsi="Arial" w:cs="Arial"/>
        </w:rPr>
      </w:pPr>
    </w:p>
    <w:p w14:paraId="176A2735" w14:textId="77777777" w:rsidR="00C35A6A" w:rsidRPr="006B2E17" w:rsidRDefault="00C35A6A" w:rsidP="00C35A6A">
      <w:pPr>
        <w:pStyle w:val="Odstavecseseznamem"/>
        <w:numPr>
          <w:ilvl w:val="2"/>
          <w:numId w:val="49"/>
        </w:numPr>
        <w:spacing w:before="180" w:after="0"/>
        <w:ind w:left="851"/>
        <w:rPr>
          <w:rFonts w:ascii="Arial" w:hAnsi="Arial" w:cs="Arial"/>
        </w:rPr>
      </w:pPr>
      <w:r>
        <w:rPr>
          <w:rFonts w:ascii="Arial" w:hAnsi="Arial" w:cs="Arial"/>
          <w:b/>
        </w:rPr>
        <w:t>1 projektant</w:t>
      </w:r>
      <w:r>
        <w:rPr>
          <w:rFonts w:ascii="Arial" w:hAnsi="Arial" w:cs="Arial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>
        <w:rPr>
          <w:rFonts w:ascii="Arial" w:hAnsi="Arial" w:cs="Arial"/>
          <w:b/>
        </w:rPr>
        <w:t xml:space="preserve"> „Stavby vodního hospodářství a krajinného inženýrství“ nebo „Vodohospodářské stavby“  </w:t>
      </w:r>
      <w:r>
        <w:rPr>
          <w:rFonts w:ascii="Arial" w:hAnsi="Arial" w:cs="Arial"/>
          <w:highlight w:val="yellow"/>
        </w:rPr>
        <w:t>……………</w:t>
      </w:r>
    </w:p>
    <w:p w14:paraId="5E6EEADA" w14:textId="77777777" w:rsidR="00C35A6A" w:rsidRPr="006B2E17" w:rsidRDefault="00C35A6A" w:rsidP="00C35A6A">
      <w:pPr>
        <w:pStyle w:val="Odstavecseseznamem"/>
        <w:rPr>
          <w:rFonts w:ascii="Arial" w:hAnsi="Arial" w:cs="Arial"/>
          <w:sz w:val="16"/>
          <w:szCs w:val="16"/>
        </w:rPr>
      </w:pPr>
    </w:p>
    <w:p w14:paraId="60349BCA" w14:textId="77777777" w:rsidR="00C35A6A" w:rsidRPr="006B2E17" w:rsidRDefault="00C35A6A" w:rsidP="00C35A6A">
      <w:pPr>
        <w:pStyle w:val="Odstavecseseznamem"/>
        <w:spacing w:before="180" w:after="0"/>
        <w:ind w:left="851"/>
        <w:rPr>
          <w:rFonts w:ascii="Arial" w:hAnsi="Arial" w:cs="Arial"/>
          <w:sz w:val="16"/>
          <w:szCs w:val="16"/>
        </w:rPr>
      </w:pPr>
    </w:p>
    <w:p w14:paraId="5D49721E" w14:textId="77777777" w:rsidR="00C35A6A" w:rsidRPr="0057098C" w:rsidRDefault="00C35A6A" w:rsidP="00C35A6A">
      <w:pPr>
        <w:pStyle w:val="Odstavecseseznamem"/>
        <w:numPr>
          <w:ilvl w:val="2"/>
          <w:numId w:val="49"/>
        </w:numPr>
        <w:spacing w:before="180" w:after="0"/>
        <w:ind w:left="851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 projektant </w:t>
      </w:r>
      <w:r>
        <w:rPr>
          <w:rFonts w:ascii="Arial" w:hAnsi="Arial" w:cs="Arial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>
        <w:rPr>
          <w:rFonts w:ascii="Arial" w:hAnsi="Arial" w:cs="Arial"/>
          <w:b/>
        </w:rPr>
        <w:t xml:space="preserve"> projektování ÚSES  (Územních systémů ekologické stability) </w:t>
      </w:r>
      <w:r>
        <w:rPr>
          <w:rFonts w:ascii="Arial" w:hAnsi="Arial" w:cs="Arial"/>
          <w:highlight w:val="yellow"/>
        </w:rPr>
        <w:t>……………</w:t>
      </w:r>
    </w:p>
    <w:p w14:paraId="65ABCBA7" w14:textId="77777777" w:rsidR="00C35A6A" w:rsidRDefault="00C35A6A" w:rsidP="00C35A6A">
      <w:pPr>
        <w:pStyle w:val="Odstavecseseznamem"/>
        <w:spacing w:before="180" w:after="0"/>
        <w:ind w:left="851"/>
        <w:rPr>
          <w:rFonts w:ascii="Arial" w:hAnsi="Arial" w:cs="Arial"/>
        </w:rPr>
      </w:pPr>
    </w:p>
    <w:p w14:paraId="0AB0AEF2" w14:textId="77777777" w:rsidR="00C35A6A" w:rsidRDefault="00C35A6A" w:rsidP="00C35A6A">
      <w:pPr>
        <w:pStyle w:val="Odstavecseseznamem"/>
        <w:numPr>
          <w:ilvl w:val="2"/>
          <w:numId w:val="49"/>
        </w:numPr>
        <w:spacing w:before="180" w:after="0"/>
        <w:ind w:left="850" w:hanging="357"/>
        <w:rPr>
          <w:rFonts w:ascii="Arial" w:hAnsi="Arial" w:cs="Arial"/>
        </w:rPr>
      </w:pPr>
      <w:r>
        <w:rPr>
          <w:rFonts w:ascii="Arial" w:hAnsi="Arial" w:cs="Arial"/>
          <w:b/>
        </w:rPr>
        <w:t>1 soudní znalec</w:t>
      </w:r>
      <w:r>
        <w:rPr>
          <w:rFonts w:ascii="Arial" w:hAnsi="Arial" w:cs="Arial"/>
        </w:rPr>
        <w:t xml:space="preserve"> v oboru </w:t>
      </w:r>
      <w:r>
        <w:rPr>
          <w:rFonts w:ascii="Arial" w:hAnsi="Arial" w:cs="Arial"/>
          <w:b/>
        </w:rPr>
        <w:t xml:space="preserve">ekonomika, odvětví ceny a odhady nemovitosti, </w:t>
      </w:r>
      <w:r w:rsidRPr="00F27AB0">
        <w:rPr>
          <w:rFonts w:ascii="Arial" w:hAnsi="Arial" w:cs="Arial"/>
          <w:b/>
        </w:rPr>
        <w:t xml:space="preserve">specializace na pozemky </w:t>
      </w:r>
      <w:r>
        <w:rPr>
          <w:rFonts w:ascii="Arial" w:hAnsi="Arial" w:cs="Arial"/>
          <w:b/>
        </w:rPr>
        <w:t xml:space="preserve">(mimo stavební pozemky) </w:t>
      </w:r>
      <w:r w:rsidRPr="00F27AB0">
        <w:rPr>
          <w:rFonts w:ascii="Arial" w:hAnsi="Arial" w:cs="Arial"/>
          <w:b/>
        </w:rPr>
        <w:t>a trvalé porosty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highlight w:val="yellow"/>
        </w:rPr>
        <w:t>……………</w:t>
      </w:r>
    </w:p>
    <w:p w14:paraId="37343542" w14:textId="77777777" w:rsidR="00C35A6A" w:rsidRDefault="00C35A6A" w:rsidP="00C35A6A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68EBF96B" w14:textId="77777777" w:rsidR="00C35A6A" w:rsidRDefault="00C35A6A" w:rsidP="00C35A6A">
      <w:pPr>
        <w:spacing w:line="276" w:lineRule="auto"/>
        <w:rPr>
          <w:rFonts w:cs="Arial"/>
          <w:szCs w:val="22"/>
        </w:rPr>
      </w:pPr>
    </w:p>
    <w:p w14:paraId="3FCC72E9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216123D9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26A8EF16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39E8DBC2" w14:textId="77777777" w:rsidR="00E17DD8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…………………………………….</w:t>
      </w:r>
    </w:p>
    <w:bookmarkEnd w:id="1"/>
    <w:p w14:paraId="3543873B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r w:rsidRPr="00E17DD8">
        <w:rPr>
          <w:rFonts w:cs="Arial"/>
          <w:szCs w:val="20"/>
          <w:highlight w:val="yellow"/>
        </w:rPr>
        <w:t>Titul, jméno, příjmení, funkce</w:t>
      </w:r>
    </w:p>
    <w:p w14:paraId="7AA7AF88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0E05F117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4FEBC6D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636439" w14:textId="77777777" w:rsidR="00B46189" w:rsidRDefault="00B46189" w:rsidP="008E4AD5">
      <w:r>
        <w:separator/>
      </w:r>
    </w:p>
  </w:endnote>
  <w:endnote w:type="continuationSeparator" w:id="0">
    <w:p w14:paraId="3B5B0A09" w14:textId="77777777" w:rsidR="00B46189" w:rsidRDefault="00B4618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6D9211F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674C93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674C93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2D8A132" w14:textId="77777777" w:rsidR="00C41790" w:rsidRDefault="00C41790">
    <w:pPr>
      <w:pStyle w:val="Zpat"/>
      <w:jc w:val="right"/>
    </w:pPr>
  </w:p>
  <w:p w14:paraId="4BACA34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8F5680" w14:textId="77777777" w:rsidR="00B46189" w:rsidRDefault="00B46189" w:rsidP="008E4AD5">
      <w:r>
        <w:separator/>
      </w:r>
    </w:p>
  </w:footnote>
  <w:footnote w:type="continuationSeparator" w:id="0">
    <w:p w14:paraId="42943BB7" w14:textId="77777777" w:rsidR="00B46189" w:rsidRDefault="00B4618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775B88" w14:textId="777777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D0450">
      <w:rPr>
        <w:rFonts w:cs="Arial"/>
        <w:b/>
        <w:szCs w:val="20"/>
      </w:rPr>
      <w:t>4</w:t>
    </w:r>
  </w:p>
  <w:p w14:paraId="47FF53F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045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3DCD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4C93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85F4A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10DB4"/>
    <w:rsid w:val="008120ED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A6B4C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0C61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1CDC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46189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1F94"/>
    <w:rsid w:val="00BC4027"/>
    <w:rsid w:val="00BC72E8"/>
    <w:rsid w:val="00BD0B7C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35A6A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3532"/>
    <w:rsid w:val="00C85E6D"/>
    <w:rsid w:val="00C959B0"/>
    <w:rsid w:val="00CA6439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7DD8"/>
    <w:rsid w:val="00E20AF1"/>
    <w:rsid w:val="00E26357"/>
    <w:rsid w:val="00E27261"/>
    <w:rsid w:val="00E34D59"/>
    <w:rsid w:val="00E440E3"/>
    <w:rsid w:val="00E45AB5"/>
    <w:rsid w:val="00E50349"/>
    <w:rsid w:val="00E50789"/>
    <w:rsid w:val="00E60A91"/>
    <w:rsid w:val="00E633A3"/>
    <w:rsid w:val="00E646E1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3803FAE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A372CB-2E45-48DA-A061-32F2AEC58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1143</Words>
  <Characters>6746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36</cp:revision>
  <cp:lastPrinted>2013-03-13T13:00:00Z</cp:lastPrinted>
  <dcterms:created xsi:type="dcterms:W3CDTF">2016-10-27T10:51:00Z</dcterms:created>
  <dcterms:modified xsi:type="dcterms:W3CDTF">2021-07-02T04:55:00Z</dcterms:modified>
</cp:coreProperties>
</file>